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E4670" w14:textId="30976726" w:rsidR="00D63979" w:rsidRPr="00E356E3" w:rsidRDefault="0016239A" w:rsidP="00F57AA3">
      <w:pPr>
        <w:pStyle w:val="Heading1"/>
        <w:jc w:val="center"/>
        <w:rPr>
          <w:rFonts w:ascii="Montserrat" w:hAnsi="Montserrat"/>
          <w:b/>
          <w:bCs/>
          <w:sz w:val="24"/>
          <w:szCs w:val="24"/>
        </w:rPr>
      </w:pPr>
      <w:r w:rsidRPr="00E356E3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56260670" wp14:editId="30D43B5A">
            <wp:simplePos x="0" y="0"/>
            <wp:positionH relativeFrom="margin">
              <wp:posOffset>-409575</wp:posOffset>
            </wp:positionH>
            <wp:positionV relativeFrom="paragraph">
              <wp:posOffset>-2540</wp:posOffset>
            </wp:positionV>
            <wp:extent cx="1485900" cy="714375"/>
            <wp:effectExtent l="0" t="0" r="0" b="0"/>
            <wp:wrapTopAndBottom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619" w:rsidRPr="00E356E3">
        <w:rPr>
          <w:rFonts w:ascii="Montserrat" w:hAnsi="Montserrat"/>
          <w:b/>
          <w:bCs/>
          <w:sz w:val="24"/>
          <w:szCs w:val="24"/>
        </w:rPr>
        <w:t xml:space="preserve">Safeguarding Induction Checklist for </w:t>
      </w:r>
      <w:r w:rsidR="001516A4" w:rsidRPr="00E356E3">
        <w:rPr>
          <w:rFonts w:ascii="Montserrat" w:hAnsi="Montserrat"/>
          <w:b/>
          <w:bCs/>
          <w:sz w:val="24"/>
          <w:szCs w:val="24"/>
        </w:rPr>
        <w:t>casual staff</w:t>
      </w:r>
    </w:p>
    <w:p w14:paraId="48594BD1" w14:textId="401E460C" w:rsidR="00D83B66" w:rsidRPr="00EE2F2F" w:rsidRDefault="0016239A" w:rsidP="00EA7680">
      <w:pPr>
        <w:spacing w:after="0" w:line="240" w:lineRule="auto"/>
        <w:jc w:val="both"/>
        <w:rPr>
          <w:rFonts w:ascii="Montserrat" w:hAnsi="Montserrat"/>
          <w:sz w:val="22"/>
          <w:szCs w:val="22"/>
        </w:rPr>
      </w:pPr>
      <w:r w:rsidRPr="00EE2F2F">
        <w:rPr>
          <w:rFonts w:ascii="Montserrat" w:hAnsi="Montserrat"/>
          <w:sz w:val="22"/>
          <w:szCs w:val="22"/>
        </w:rPr>
        <w:t>Catholic Schools Broken Bay</w:t>
      </w:r>
      <w:r w:rsidR="0069579E" w:rsidRPr="00EE2F2F">
        <w:rPr>
          <w:rFonts w:ascii="Montserrat" w:hAnsi="Montserrat"/>
          <w:sz w:val="22"/>
          <w:szCs w:val="22"/>
        </w:rPr>
        <w:t xml:space="preserve"> take our responsibility to protect children </w:t>
      </w:r>
      <w:r w:rsidR="00D83B66" w:rsidRPr="00EE2F2F">
        <w:rPr>
          <w:rFonts w:ascii="Montserrat" w:hAnsi="Montserrat"/>
          <w:sz w:val="22"/>
          <w:szCs w:val="22"/>
        </w:rPr>
        <w:t xml:space="preserve">from harm </w:t>
      </w:r>
      <w:r w:rsidR="0069579E" w:rsidRPr="00EE2F2F">
        <w:rPr>
          <w:rFonts w:ascii="Montserrat" w:hAnsi="Montserrat"/>
          <w:sz w:val="22"/>
          <w:szCs w:val="22"/>
        </w:rPr>
        <w:t>seriously.  </w:t>
      </w:r>
      <w:r w:rsidR="00F2302B" w:rsidRPr="00EE2F2F">
        <w:rPr>
          <w:rFonts w:ascii="Montserrat" w:hAnsi="Montserrat"/>
          <w:sz w:val="22"/>
          <w:szCs w:val="22"/>
        </w:rPr>
        <w:t>The purpose of this checklist is to ensure a</w:t>
      </w:r>
      <w:r w:rsidR="0069579E" w:rsidRPr="00EE2F2F">
        <w:rPr>
          <w:rFonts w:ascii="Montserrat" w:hAnsi="Montserrat"/>
          <w:sz w:val="22"/>
          <w:szCs w:val="22"/>
        </w:rPr>
        <w:t xml:space="preserve">ll staff and those engaged </w:t>
      </w:r>
      <w:r w:rsidR="00F2302B" w:rsidRPr="00EE2F2F">
        <w:rPr>
          <w:rFonts w:ascii="Montserrat" w:hAnsi="Montserrat"/>
          <w:sz w:val="22"/>
          <w:szCs w:val="22"/>
        </w:rPr>
        <w:t>in</w:t>
      </w:r>
      <w:r w:rsidR="0069579E" w:rsidRPr="00EE2F2F">
        <w:rPr>
          <w:rFonts w:ascii="Montserrat" w:hAnsi="Montserrat"/>
          <w:sz w:val="22"/>
          <w:szCs w:val="22"/>
        </w:rPr>
        <w:t xml:space="preserve"> </w:t>
      </w:r>
      <w:r w:rsidR="00F2302B" w:rsidRPr="00EE2F2F">
        <w:rPr>
          <w:rFonts w:ascii="Montserrat" w:hAnsi="Montserrat"/>
          <w:sz w:val="22"/>
          <w:szCs w:val="22"/>
        </w:rPr>
        <w:t>our</w:t>
      </w:r>
      <w:r w:rsidR="0069579E" w:rsidRPr="00EE2F2F">
        <w:rPr>
          <w:rFonts w:ascii="Montserrat" w:hAnsi="Montserrat"/>
          <w:sz w:val="22"/>
          <w:szCs w:val="22"/>
        </w:rPr>
        <w:t xml:space="preserve"> </w:t>
      </w:r>
      <w:r w:rsidR="00CD599D" w:rsidRPr="00EE2F2F">
        <w:rPr>
          <w:rFonts w:ascii="Montserrat" w:hAnsi="Montserrat"/>
          <w:sz w:val="22"/>
          <w:szCs w:val="22"/>
        </w:rPr>
        <w:t>school</w:t>
      </w:r>
      <w:r w:rsidR="00F2302B" w:rsidRPr="00EE2F2F">
        <w:rPr>
          <w:rFonts w:ascii="Montserrat" w:hAnsi="Montserrat"/>
          <w:sz w:val="22"/>
          <w:szCs w:val="22"/>
        </w:rPr>
        <w:t>s</w:t>
      </w:r>
      <w:r w:rsidR="00CD599D" w:rsidRPr="00EE2F2F">
        <w:rPr>
          <w:rFonts w:ascii="Montserrat" w:hAnsi="Montserrat"/>
          <w:sz w:val="22"/>
          <w:szCs w:val="22"/>
        </w:rPr>
        <w:t xml:space="preserve"> </w:t>
      </w:r>
      <w:r w:rsidR="0069579E" w:rsidRPr="00EE2F2F">
        <w:rPr>
          <w:rFonts w:ascii="Montserrat" w:hAnsi="Montserrat"/>
          <w:sz w:val="22"/>
          <w:szCs w:val="22"/>
        </w:rPr>
        <w:t>hav</w:t>
      </w:r>
      <w:r w:rsidR="00F2302B" w:rsidRPr="00EE2F2F">
        <w:rPr>
          <w:rFonts w:ascii="Montserrat" w:hAnsi="Montserrat"/>
          <w:sz w:val="22"/>
          <w:szCs w:val="22"/>
        </w:rPr>
        <w:t>e</w:t>
      </w:r>
      <w:r w:rsidR="0069579E" w:rsidRPr="00EE2F2F">
        <w:rPr>
          <w:rFonts w:ascii="Montserrat" w:hAnsi="Montserrat"/>
          <w:sz w:val="22"/>
          <w:szCs w:val="22"/>
        </w:rPr>
        <w:t xml:space="preserve"> a </w:t>
      </w:r>
      <w:r w:rsidR="00D83B66" w:rsidRPr="00EE2F2F">
        <w:rPr>
          <w:rFonts w:ascii="Montserrat" w:hAnsi="Montserrat"/>
          <w:sz w:val="22"/>
          <w:szCs w:val="22"/>
        </w:rPr>
        <w:t>timely and thorough</w:t>
      </w:r>
      <w:r w:rsidR="0069579E" w:rsidRPr="00EE2F2F">
        <w:rPr>
          <w:rFonts w:ascii="Montserrat" w:hAnsi="Montserrat"/>
          <w:sz w:val="22"/>
          <w:szCs w:val="22"/>
        </w:rPr>
        <w:t xml:space="preserve"> understanding </w:t>
      </w:r>
      <w:r w:rsidR="00D83B66" w:rsidRPr="00EE2F2F">
        <w:rPr>
          <w:rFonts w:ascii="Montserrat" w:hAnsi="Montserrat"/>
          <w:sz w:val="22"/>
          <w:szCs w:val="22"/>
        </w:rPr>
        <w:t>with regards to their role and responsibilities in Safeguarding our children and young people.</w:t>
      </w:r>
    </w:p>
    <w:p w14:paraId="64721FE3" w14:textId="77777777" w:rsidR="009660CA" w:rsidRPr="00EE2F2F" w:rsidRDefault="009660CA" w:rsidP="00EA7680">
      <w:pPr>
        <w:spacing w:after="0" w:line="240" w:lineRule="auto"/>
        <w:jc w:val="both"/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7"/>
        <w:gridCol w:w="4497"/>
      </w:tblGrid>
      <w:tr w:rsidR="00F57AA3" w:rsidRPr="00EE2F2F" w14:paraId="1E86F569" w14:textId="77777777" w:rsidTr="00BC2CCD">
        <w:trPr>
          <w:trHeight w:val="301"/>
        </w:trPr>
        <w:tc>
          <w:tcPr>
            <w:tcW w:w="4497" w:type="dxa"/>
          </w:tcPr>
          <w:p w14:paraId="0954D76C" w14:textId="3C2F30DC" w:rsidR="00F57AA3" w:rsidRPr="00EE2F2F" w:rsidRDefault="00F57AA3" w:rsidP="00EA7680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EE2F2F">
              <w:rPr>
                <w:rFonts w:ascii="Montserrat" w:hAnsi="Montserrat"/>
                <w:sz w:val="22"/>
                <w:szCs w:val="22"/>
              </w:rPr>
              <w:t>Name:</w:t>
            </w:r>
          </w:p>
        </w:tc>
        <w:tc>
          <w:tcPr>
            <w:tcW w:w="4497" w:type="dxa"/>
          </w:tcPr>
          <w:p w14:paraId="16D9044F" w14:textId="3B400A17" w:rsidR="00F57AA3" w:rsidRPr="00EE2F2F" w:rsidRDefault="00B10085" w:rsidP="00EA7680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CSBB casual start date</w:t>
            </w:r>
            <w:r w:rsidR="00F57AA3" w:rsidRPr="00EE2F2F">
              <w:rPr>
                <w:rFonts w:ascii="Montserrat" w:hAnsi="Montserrat"/>
                <w:sz w:val="22"/>
                <w:szCs w:val="22"/>
              </w:rPr>
              <w:t>:</w:t>
            </w:r>
          </w:p>
        </w:tc>
      </w:tr>
      <w:tr w:rsidR="00F57AA3" w:rsidRPr="00EE2F2F" w14:paraId="7E99B2C0" w14:textId="77777777" w:rsidTr="00BC2CCD">
        <w:trPr>
          <w:trHeight w:val="283"/>
        </w:trPr>
        <w:tc>
          <w:tcPr>
            <w:tcW w:w="4497" w:type="dxa"/>
          </w:tcPr>
          <w:p w14:paraId="3A818527" w14:textId="480B7C20" w:rsidR="00F57AA3" w:rsidRPr="00EE2F2F" w:rsidRDefault="00F57AA3" w:rsidP="00EA7680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EE2F2F">
              <w:rPr>
                <w:rFonts w:ascii="Montserrat" w:hAnsi="Montserrat"/>
                <w:sz w:val="22"/>
                <w:szCs w:val="22"/>
              </w:rPr>
              <w:t>Position/role:</w:t>
            </w:r>
          </w:p>
        </w:tc>
        <w:tc>
          <w:tcPr>
            <w:tcW w:w="4497" w:type="dxa"/>
          </w:tcPr>
          <w:p w14:paraId="426200CC" w14:textId="794C13CF" w:rsidR="00F57AA3" w:rsidRDefault="00B10085" w:rsidP="00EA7680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Schools:</w:t>
            </w:r>
          </w:p>
          <w:p w14:paraId="76A0DE03" w14:textId="14721600" w:rsidR="00B10085" w:rsidRDefault="00B10085" w:rsidP="00EA7680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  <w:p w14:paraId="77C2A9AE" w14:textId="77777777" w:rsidR="00B10085" w:rsidRPr="00EE2F2F" w:rsidRDefault="00B10085" w:rsidP="00EA7680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  <w:p w14:paraId="15DDF200" w14:textId="796C14AC" w:rsidR="00F57AA3" w:rsidRPr="00EE2F2F" w:rsidRDefault="00F57AA3" w:rsidP="00EA7680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88C0BA8" w14:textId="7469D7E9" w:rsidR="000E12F4" w:rsidRPr="00EE2F2F" w:rsidRDefault="0069579E" w:rsidP="001516A4">
      <w:pPr>
        <w:spacing w:after="0" w:line="240" w:lineRule="auto"/>
        <w:jc w:val="both"/>
        <w:rPr>
          <w:rFonts w:ascii="Montserrat" w:hAnsi="Montserrat"/>
          <w:b/>
          <w:sz w:val="22"/>
          <w:szCs w:val="22"/>
        </w:rPr>
      </w:pPr>
      <w:r w:rsidRPr="00EE2F2F">
        <w:rPr>
          <w:rFonts w:ascii="Montserrat" w:hAnsi="Montserrat"/>
          <w:sz w:val="22"/>
          <w:szCs w:val="22"/>
        </w:rPr>
        <w:t>​</w:t>
      </w:r>
      <w:r w:rsidR="001516A4" w:rsidRPr="00EE2F2F">
        <w:rPr>
          <w:rFonts w:ascii="Montserrat" w:hAnsi="Montserrat"/>
          <w:b/>
          <w:sz w:val="22"/>
          <w:szCs w:val="22"/>
        </w:rPr>
        <w:t xml:space="preserve"> </w:t>
      </w:r>
      <w:r w:rsidR="006E7540" w:rsidRPr="00EE2F2F">
        <w:rPr>
          <w:rFonts w:ascii="Montserrat" w:hAnsi="Montserrat"/>
          <w:b/>
          <w:sz w:val="22"/>
          <w:szCs w:val="22"/>
        </w:rPr>
        <w:t>Information</w:t>
      </w:r>
    </w:p>
    <w:tbl>
      <w:tblPr>
        <w:tblStyle w:val="TableGrid"/>
        <w:tblW w:w="8960" w:type="dxa"/>
        <w:tblLook w:val="04A0" w:firstRow="1" w:lastRow="0" w:firstColumn="1" w:lastColumn="0" w:noHBand="0" w:noVBand="1"/>
      </w:tblPr>
      <w:tblGrid>
        <w:gridCol w:w="6374"/>
        <w:gridCol w:w="2586"/>
      </w:tblGrid>
      <w:tr w:rsidR="007B0717" w:rsidRPr="00EE2F2F" w14:paraId="5622A490" w14:textId="77777777" w:rsidTr="00F57AA3">
        <w:trPr>
          <w:trHeight w:val="172"/>
        </w:trPr>
        <w:tc>
          <w:tcPr>
            <w:tcW w:w="6374" w:type="dxa"/>
            <w:vAlign w:val="center"/>
          </w:tcPr>
          <w:p w14:paraId="7FA7E01A" w14:textId="6233A38F" w:rsidR="007B0717" w:rsidRPr="00EE2F2F" w:rsidRDefault="007B0717" w:rsidP="00EA7680">
            <w:pPr>
              <w:spacing w:beforeAutospacing="1" w:after="100" w:afterAutospacing="1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EE2F2F">
              <w:rPr>
                <w:rFonts w:ascii="Montserrat" w:hAnsi="Montserrat"/>
                <w:b/>
                <w:sz w:val="22"/>
                <w:szCs w:val="22"/>
              </w:rPr>
              <w:t>Requirement</w:t>
            </w:r>
          </w:p>
        </w:tc>
        <w:tc>
          <w:tcPr>
            <w:tcW w:w="2586" w:type="dxa"/>
            <w:vAlign w:val="center"/>
          </w:tcPr>
          <w:p w14:paraId="3ED75338" w14:textId="6888A952" w:rsidR="007B0717" w:rsidRPr="00EE2F2F" w:rsidRDefault="007B0717" w:rsidP="00EA7680">
            <w:pPr>
              <w:spacing w:beforeAutospacing="1" w:after="100" w:afterAutospacing="1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EE2F2F">
              <w:rPr>
                <w:rFonts w:ascii="Montserrat" w:hAnsi="Montserrat"/>
                <w:b/>
                <w:sz w:val="22"/>
                <w:szCs w:val="22"/>
              </w:rPr>
              <w:t>Date provided</w:t>
            </w:r>
          </w:p>
        </w:tc>
      </w:tr>
      <w:tr w:rsidR="00BC2CCD" w:rsidRPr="00EE2F2F" w14:paraId="54CB4785" w14:textId="77777777" w:rsidTr="00F57AA3">
        <w:trPr>
          <w:trHeight w:val="537"/>
        </w:trPr>
        <w:tc>
          <w:tcPr>
            <w:tcW w:w="6374" w:type="dxa"/>
          </w:tcPr>
          <w:p w14:paraId="2528207E" w14:textId="23B77C53" w:rsidR="00BC2CCD" w:rsidRPr="00EE2F2F" w:rsidRDefault="00197E99" w:rsidP="00155A6B">
            <w:pPr>
              <w:spacing w:after="120"/>
              <w:rPr>
                <w:rFonts w:ascii="Montserrat" w:hAnsi="Montserrat"/>
                <w:sz w:val="22"/>
                <w:szCs w:val="22"/>
              </w:rPr>
            </w:pPr>
            <w:hyperlink r:id="rId8" w:history="1">
              <w:r w:rsidR="009660CA" w:rsidRPr="00EE2F2F">
                <w:rPr>
                  <w:rStyle w:val="Hyperlink"/>
                  <w:rFonts w:ascii="Montserrat" w:hAnsi="Montserrat"/>
                  <w:sz w:val="22"/>
                  <w:szCs w:val="22"/>
                </w:rPr>
                <w:t>Safeguarding Induction Booklet</w:t>
              </w:r>
            </w:hyperlink>
          </w:p>
        </w:tc>
        <w:tc>
          <w:tcPr>
            <w:tcW w:w="2586" w:type="dxa"/>
          </w:tcPr>
          <w:p w14:paraId="0F73492F" w14:textId="77777777" w:rsidR="00BC2CCD" w:rsidRPr="00EE2F2F" w:rsidRDefault="00BC2CCD" w:rsidP="00155A6B">
            <w:pPr>
              <w:spacing w:beforeAutospacing="1" w:after="100" w:afterAutospacing="1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2765A535" w14:textId="77777777" w:rsidR="009660CA" w:rsidRPr="00EE2F2F" w:rsidRDefault="009660CA" w:rsidP="00F57AA3">
      <w:pPr>
        <w:spacing w:line="240" w:lineRule="auto"/>
        <w:rPr>
          <w:rFonts w:ascii="Montserrat" w:hAnsi="Montserrat"/>
          <w:sz w:val="22"/>
          <w:szCs w:val="22"/>
        </w:rPr>
      </w:pPr>
    </w:p>
    <w:p w14:paraId="5CC1C528" w14:textId="12F2ECCB" w:rsidR="00EE2F2F" w:rsidRPr="00EE2F2F" w:rsidRDefault="00F57AA3" w:rsidP="00F57AA3">
      <w:pPr>
        <w:spacing w:line="240" w:lineRule="auto"/>
        <w:rPr>
          <w:rFonts w:ascii="Montserrat" w:hAnsi="Montserrat"/>
          <w:sz w:val="22"/>
          <w:szCs w:val="22"/>
        </w:rPr>
      </w:pPr>
      <w:r w:rsidRPr="00EE2F2F">
        <w:rPr>
          <w:rFonts w:ascii="Montserrat" w:hAnsi="Montserrat"/>
          <w:sz w:val="22"/>
          <w:szCs w:val="22"/>
        </w:rPr>
        <w:t xml:space="preserve">The Safeguarding team exist within Catholic Schools Broken Bay to assist Teachers, School Staff, CSBB Staff, Parents &amp; Students to create a safe and supportive environment within their schools for children and young people to learn and grow. </w:t>
      </w:r>
    </w:p>
    <w:p w14:paraId="1D57F66D" w14:textId="636AE699" w:rsidR="00EE2F2F" w:rsidRPr="00EE2F2F" w:rsidRDefault="00EE2F2F" w:rsidP="00F57AA3">
      <w:pPr>
        <w:spacing w:line="240" w:lineRule="auto"/>
        <w:rPr>
          <w:rStyle w:val="Hyperlink"/>
          <w:rFonts w:ascii="Montserrat" w:hAnsi="Montserrat"/>
          <w:sz w:val="22"/>
          <w:szCs w:val="22"/>
        </w:rPr>
      </w:pPr>
      <w:r w:rsidRPr="00EE2F2F">
        <w:rPr>
          <w:rFonts w:ascii="Montserrat" w:hAnsi="Montserrat"/>
          <w:b/>
          <w:bCs/>
          <w:sz w:val="22"/>
          <w:szCs w:val="22"/>
        </w:rPr>
        <w:t>E</w:t>
      </w:r>
      <w:r w:rsidRPr="00EE2F2F">
        <w:rPr>
          <w:rFonts w:ascii="Montserrat" w:hAnsi="Montserrat"/>
          <w:sz w:val="22"/>
          <w:szCs w:val="22"/>
        </w:rPr>
        <w:t xml:space="preserve"> </w:t>
      </w:r>
      <w:hyperlink r:id="rId9" w:history="1">
        <w:r w:rsidRPr="00EE2F2F">
          <w:rPr>
            <w:rStyle w:val="Hyperlink"/>
            <w:rFonts w:ascii="Montserrat" w:hAnsi="Montserrat"/>
            <w:sz w:val="22"/>
            <w:szCs w:val="22"/>
          </w:rPr>
          <w:t>safeguarding@dbb.catholic.edu.au</w:t>
        </w:r>
      </w:hyperlink>
    </w:p>
    <w:p w14:paraId="171D5A99" w14:textId="506830E8" w:rsidR="00EE2F2F" w:rsidRPr="00EE2F2F" w:rsidRDefault="00EE2F2F" w:rsidP="00F57AA3">
      <w:pPr>
        <w:spacing w:line="240" w:lineRule="auto"/>
        <w:rPr>
          <w:rFonts w:ascii="Montserrat" w:hAnsi="Montserrat"/>
          <w:sz w:val="22"/>
          <w:szCs w:val="22"/>
        </w:rPr>
      </w:pPr>
      <w:r w:rsidRPr="00EE2F2F">
        <w:rPr>
          <w:rFonts w:ascii="Montserrat" w:hAnsi="Montserrat"/>
          <w:b/>
          <w:bCs/>
          <w:sz w:val="22"/>
          <w:szCs w:val="22"/>
        </w:rPr>
        <w:t>P</w:t>
      </w:r>
      <w:r w:rsidRPr="00EE2F2F">
        <w:rPr>
          <w:rFonts w:ascii="Montserrat" w:hAnsi="Montserrat"/>
          <w:sz w:val="22"/>
          <w:szCs w:val="22"/>
        </w:rPr>
        <w:t xml:space="preserve"> </w:t>
      </w:r>
      <w:r w:rsidR="00E356E3">
        <w:rPr>
          <w:rFonts w:ascii="Montserrat" w:hAnsi="Montserrat"/>
          <w:sz w:val="22"/>
          <w:szCs w:val="22"/>
        </w:rPr>
        <w:t>7256 2211</w:t>
      </w:r>
    </w:p>
    <w:p w14:paraId="0A1BF241" w14:textId="644DF28C" w:rsidR="00155A6B" w:rsidRPr="00EE2F2F" w:rsidRDefault="00F57AA3" w:rsidP="00F57AA3">
      <w:pPr>
        <w:spacing w:line="240" w:lineRule="auto"/>
        <w:rPr>
          <w:rFonts w:ascii="Montserrat" w:hAnsi="Montserrat"/>
          <w:sz w:val="22"/>
          <w:szCs w:val="22"/>
        </w:rPr>
      </w:pPr>
      <w:r w:rsidRPr="00EE2F2F">
        <w:rPr>
          <w:rFonts w:ascii="Montserrat" w:hAnsi="Montserrat"/>
          <w:b/>
          <w:bCs/>
          <w:sz w:val="22"/>
          <w:szCs w:val="22"/>
        </w:rPr>
        <w:t>W</w:t>
      </w:r>
      <w:r w:rsidR="00EE2F2F" w:rsidRPr="00EE2F2F">
        <w:rPr>
          <w:rFonts w:ascii="Montserrat" w:hAnsi="Montserrat"/>
          <w:sz w:val="22"/>
          <w:szCs w:val="22"/>
        </w:rPr>
        <w:t xml:space="preserve"> </w:t>
      </w:r>
      <w:hyperlink r:id="rId10" w:history="1">
        <w:r w:rsidR="00E356E3" w:rsidRPr="00C71417">
          <w:rPr>
            <w:rStyle w:val="Hyperlink"/>
            <w:rFonts w:ascii="Montserrat" w:hAnsi="Montserrat"/>
            <w:sz w:val="22"/>
            <w:szCs w:val="22"/>
          </w:rPr>
          <w:t>https://csbbsafeguarding.weebly.com/</w:t>
        </w:r>
      </w:hyperlink>
      <w:r w:rsidR="00E356E3">
        <w:rPr>
          <w:rFonts w:ascii="Montserrat" w:hAnsi="Montserrat"/>
          <w:sz w:val="22"/>
          <w:szCs w:val="22"/>
        </w:rPr>
        <w:t xml:space="preserve"> </w:t>
      </w:r>
    </w:p>
    <w:p w14:paraId="0962007D" w14:textId="77777777" w:rsidR="00EE2F2F" w:rsidRPr="00EE2F2F" w:rsidRDefault="00EE2F2F" w:rsidP="00EA7680">
      <w:pPr>
        <w:spacing w:line="240" w:lineRule="auto"/>
        <w:rPr>
          <w:rFonts w:ascii="Montserrat" w:hAnsi="Montserrat"/>
          <w:b/>
          <w:bCs/>
          <w:sz w:val="22"/>
          <w:szCs w:val="22"/>
        </w:rPr>
      </w:pPr>
    </w:p>
    <w:p w14:paraId="744DE3EB" w14:textId="0D063184" w:rsidR="006E744A" w:rsidRPr="00197E99" w:rsidRDefault="00840CE3" w:rsidP="00EA7680">
      <w:pPr>
        <w:spacing w:line="240" w:lineRule="auto"/>
        <w:rPr>
          <w:rFonts w:ascii="Montserrat" w:hAnsi="Montserrat"/>
          <w:b/>
          <w:bCs/>
          <w:sz w:val="22"/>
          <w:szCs w:val="22"/>
        </w:rPr>
      </w:pPr>
      <w:bookmarkStart w:id="0" w:name="_Hlk112928670"/>
      <w:r w:rsidRPr="00197E99">
        <w:rPr>
          <w:rFonts w:ascii="Montserrat" w:hAnsi="Montserrat"/>
          <w:b/>
          <w:bCs/>
          <w:sz w:val="22"/>
          <w:szCs w:val="22"/>
        </w:rPr>
        <w:t xml:space="preserve">I confirm that Safeguarding induction has been provided and that </w:t>
      </w:r>
      <w:r w:rsidR="001516A4" w:rsidRPr="00197E99">
        <w:rPr>
          <w:rFonts w:ascii="Montserrat" w:hAnsi="Montserrat"/>
          <w:b/>
          <w:bCs/>
          <w:sz w:val="22"/>
          <w:szCs w:val="22"/>
        </w:rPr>
        <w:t>I have read through the Safeguarding Induction booklet</w:t>
      </w:r>
      <w:r w:rsidR="001249BF" w:rsidRPr="00197E99">
        <w:rPr>
          <w:rFonts w:ascii="Montserrat" w:hAnsi="Montserrat"/>
          <w:b/>
          <w:bCs/>
          <w:sz w:val="22"/>
          <w:szCs w:val="22"/>
        </w:rPr>
        <w:t xml:space="preserve"> &amp; watched the </w:t>
      </w:r>
      <w:r w:rsidR="00922C44" w:rsidRPr="00197E99">
        <w:rPr>
          <w:rFonts w:ascii="Montserrat" w:hAnsi="Montserrat"/>
          <w:b/>
          <w:bCs/>
          <w:sz w:val="22"/>
          <w:szCs w:val="22"/>
        </w:rPr>
        <w:t>videos contained within the booklet</w:t>
      </w:r>
      <w:r w:rsidR="006E744A" w:rsidRPr="00197E99">
        <w:rPr>
          <w:rFonts w:ascii="Montserrat" w:hAnsi="Montserrat"/>
          <w:b/>
          <w:bCs/>
          <w:sz w:val="22"/>
          <w:szCs w:val="22"/>
        </w:rPr>
        <w:t>:</w:t>
      </w:r>
    </w:p>
    <w:p w14:paraId="34BFD4F5" w14:textId="77777777" w:rsidR="006E744A" w:rsidRPr="001249BF" w:rsidRDefault="006E744A" w:rsidP="00EA7680">
      <w:pPr>
        <w:spacing w:line="240" w:lineRule="auto"/>
        <w:rPr>
          <w:rFonts w:ascii="Montserrat" w:hAnsi="Montserrat"/>
          <w:b/>
          <w:bCs/>
        </w:rPr>
      </w:pPr>
    </w:p>
    <w:bookmarkEnd w:id="0"/>
    <w:p w14:paraId="2F2F3D00" w14:textId="3A782AC6" w:rsidR="00BC2CCD" w:rsidRPr="00EE2F2F" w:rsidRDefault="00F57AA3" w:rsidP="00EA7680">
      <w:pPr>
        <w:spacing w:line="240" w:lineRule="auto"/>
        <w:rPr>
          <w:rFonts w:ascii="Montserrat" w:hAnsi="Montserrat"/>
          <w:sz w:val="22"/>
          <w:szCs w:val="22"/>
        </w:rPr>
      </w:pPr>
      <w:r w:rsidRPr="00EE2F2F">
        <w:rPr>
          <w:rFonts w:ascii="Montserrat" w:hAnsi="Montserrat"/>
          <w:b/>
          <w:bCs/>
          <w:sz w:val="22"/>
          <w:szCs w:val="22"/>
        </w:rPr>
        <w:br/>
      </w:r>
      <w:r w:rsidR="00B10085">
        <w:rPr>
          <w:rFonts w:ascii="Montserrat" w:hAnsi="Montserrat"/>
          <w:sz w:val="22"/>
          <w:szCs w:val="22"/>
        </w:rPr>
        <w:t>Casual Staff</w:t>
      </w:r>
      <w:r w:rsidR="00840CE3" w:rsidRPr="00EE2F2F">
        <w:rPr>
          <w:rFonts w:ascii="Montserrat" w:hAnsi="Montserrat"/>
          <w:sz w:val="22"/>
          <w:szCs w:val="22"/>
        </w:rPr>
        <w:t xml:space="preserve"> Name:</w:t>
      </w:r>
      <w:r w:rsidR="00840CE3" w:rsidRPr="00EE2F2F">
        <w:rPr>
          <w:rFonts w:ascii="Montserrat" w:hAnsi="Montserrat"/>
          <w:sz w:val="22"/>
          <w:szCs w:val="22"/>
        </w:rPr>
        <w:tab/>
      </w:r>
      <w:r w:rsidR="00840CE3" w:rsidRPr="00EE2F2F">
        <w:rPr>
          <w:rFonts w:ascii="Montserrat" w:hAnsi="Montserrat"/>
          <w:sz w:val="22"/>
          <w:szCs w:val="22"/>
        </w:rPr>
        <w:tab/>
      </w:r>
      <w:r w:rsidR="00840CE3" w:rsidRPr="00EE2F2F">
        <w:rPr>
          <w:rFonts w:ascii="Montserrat" w:hAnsi="Montserrat"/>
          <w:sz w:val="22"/>
          <w:szCs w:val="22"/>
        </w:rPr>
        <w:tab/>
      </w:r>
      <w:r w:rsidR="00840CE3" w:rsidRPr="00EE2F2F">
        <w:rPr>
          <w:rFonts w:ascii="Montserrat" w:hAnsi="Montserrat"/>
          <w:sz w:val="22"/>
          <w:szCs w:val="22"/>
        </w:rPr>
        <w:tab/>
      </w:r>
      <w:r w:rsidR="00B10085">
        <w:rPr>
          <w:rFonts w:ascii="Montserrat" w:hAnsi="Montserrat"/>
          <w:sz w:val="22"/>
          <w:szCs w:val="22"/>
        </w:rPr>
        <w:tab/>
      </w:r>
      <w:r w:rsidR="00B10085">
        <w:rPr>
          <w:rFonts w:ascii="Montserrat" w:hAnsi="Montserrat"/>
          <w:sz w:val="22"/>
          <w:szCs w:val="22"/>
        </w:rPr>
        <w:tab/>
      </w:r>
      <w:r w:rsidR="00840CE3" w:rsidRPr="00EE2F2F">
        <w:rPr>
          <w:rFonts w:ascii="Montserrat" w:hAnsi="Montserrat"/>
          <w:sz w:val="22"/>
          <w:szCs w:val="22"/>
        </w:rPr>
        <w:t>Principal/ Supervisor Name:</w:t>
      </w:r>
      <w:r w:rsidRPr="00EE2F2F">
        <w:rPr>
          <w:rFonts w:ascii="Montserrat" w:hAnsi="Montserrat"/>
          <w:sz w:val="22"/>
          <w:szCs w:val="22"/>
        </w:rPr>
        <w:br/>
      </w:r>
    </w:p>
    <w:p w14:paraId="75AE51AC" w14:textId="5E6A4D95" w:rsidR="00155A6B" w:rsidRPr="00EE2F2F" w:rsidRDefault="00840CE3" w:rsidP="00EA7680">
      <w:pPr>
        <w:spacing w:line="240" w:lineRule="auto"/>
        <w:rPr>
          <w:rFonts w:ascii="Montserrat" w:hAnsi="Montserrat"/>
          <w:b/>
          <w:bCs/>
          <w:sz w:val="22"/>
          <w:szCs w:val="22"/>
        </w:rPr>
      </w:pPr>
      <w:r w:rsidRPr="00EE2F2F">
        <w:rPr>
          <w:rFonts w:ascii="Montserrat" w:hAnsi="Montserrat"/>
          <w:sz w:val="22"/>
          <w:szCs w:val="22"/>
        </w:rPr>
        <w:t xml:space="preserve">Signature: </w:t>
      </w:r>
      <w:r w:rsidR="00F57AA3" w:rsidRPr="00EE2F2F">
        <w:rPr>
          <w:rFonts w:ascii="Montserrat" w:hAnsi="Montserrat"/>
          <w:sz w:val="22"/>
          <w:szCs w:val="22"/>
        </w:rPr>
        <w:t xml:space="preserve">        </w:t>
      </w:r>
      <w:r w:rsidRPr="00EE2F2F">
        <w:rPr>
          <w:rFonts w:ascii="Montserrat" w:hAnsi="Montserrat"/>
          <w:sz w:val="22"/>
          <w:szCs w:val="22"/>
        </w:rPr>
        <w:tab/>
      </w:r>
      <w:r w:rsidRPr="00EE2F2F">
        <w:rPr>
          <w:rFonts w:ascii="Montserrat" w:hAnsi="Montserrat"/>
          <w:sz w:val="22"/>
          <w:szCs w:val="22"/>
        </w:rPr>
        <w:tab/>
      </w:r>
      <w:r w:rsidRPr="00EE2F2F">
        <w:rPr>
          <w:rFonts w:ascii="Montserrat" w:hAnsi="Montserrat"/>
          <w:sz w:val="22"/>
          <w:szCs w:val="22"/>
        </w:rPr>
        <w:tab/>
      </w:r>
      <w:r w:rsidRPr="00EE2F2F">
        <w:rPr>
          <w:rFonts w:ascii="Montserrat" w:hAnsi="Montserrat"/>
          <w:sz w:val="22"/>
          <w:szCs w:val="22"/>
        </w:rPr>
        <w:tab/>
      </w:r>
      <w:r w:rsidRPr="00EE2F2F">
        <w:rPr>
          <w:rFonts w:ascii="Montserrat" w:hAnsi="Montserrat"/>
          <w:sz w:val="22"/>
          <w:szCs w:val="22"/>
        </w:rPr>
        <w:tab/>
      </w:r>
      <w:r w:rsidR="00BC2CCD" w:rsidRPr="00EE2F2F">
        <w:rPr>
          <w:rFonts w:ascii="Montserrat" w:hAnsi="Montserrat"/>
          <w:sz w:val="22"/>
          <w:szCs w:val="22"/>
        </w:rPr>
        <w:tab/>
      </w:r>
      <w:r w:rsidRPr="00EE2F2F">
        <w:rPr>
          <w:rFonts w:ascii="Montserrat" w:hAnsi="Montserrat"/>
          <w:sz w:val="22"/>
          <w:szCs w:val="22"/>
        </w:rPr>
        <w:t>Signature:</w:t>
      </w:r>
      <w:r w:rsidR="00EA7680" w:rsidRPr="00EE2F2F">
        <w:rPr>
          <w:rFonts w:ascii="Montserrat" w:hAnsi="Montserrat"/>
          <w:sz w:val="22"/>
          <w:szCs w:val="22"/>
        </w:rPr>
        <w:t xml:space="preserve">                            </w:t>
      </w:r>
    </w:p>
    <w:p w14:paraId="00AA1F4C" w14:textId="5BC00E5E" w:rsidR="008C45C2" w:rsidRPr="00EE2F2F" w:rsidRDefault="00840CE3" w:rsidP="00EA7680">
      <w:pPr>
        <w:spacing w:line="240" w:lineRule="auto"/>
        <w:rPr>
          <w:rFonts w:ascii="Montserrat" w:hAnsi="Montserrat"/>
          <w:sz w:val="22"/>
          <w:szCs w:val="22"/>
        </w:rPr>
      </w:pPr>
      <w:r w:rsidRPr="00EE2F2F">
        <w:rPr>
          <w:rFonts w:ascii="Montserrat" w:hAnsi="Montserrat"/>
          <w:sz w:val="22"/>
          <w:szCs w:val="22"/>
        </w:rPr>
        <w:t xml:space="preserve">Date: </w:t>
      </w:r>
      <w:r w:rsidRPr="00EE2F2F">
        <w:rPr>
          <w:rFonts w:ascii="Montserrat" w:hAnsi="Montserrat"/>
          <w:sz w:val="22"/>
          <w:szCs w:val="22"/>
        </w:rPr>
        <w:tab/>
      </w:r>
      <w:r w:rsidRPr="00EE2F2F">
        <w:rPr>
          <w:rFonts w:ascii="Montserrat" w:hAnsi="Montserrat"/>
          <w:sz w:val="22"/>
          <w:szCs w:val="22"/>
        </w:rPr>
        <w:tab/>
      </w:r>
      <w:r w:rsidRPr="00EE2F2F">
        <w:rPr>
          <w:rFonts w:ascii="Montserrat" w:hAnsi="Montserrat"/>
          <w:sz w:val="22"/>
          <w:szCs w:val="22"/>
        </w:rPr>
        <w:tab/>
      </w:r>
      <w:r w:rsidRPr="00EE2F2F">
        <w:rPr>
          <w:rFonts w:ascii="Montserrat" w:hAnsi="Montserrat"/>
          <w:sz w:val="22"/>
          <w:szCs w:val="22"/>
        </w:rPr>
        <w:tab/>
      </w:r>
      <w:r w:rsidRPr="00EE2F2F">
        <w:rPr>
          <w:rFonts w:ascii="Montserrat" w:hAnsi="Montserrat"/>
          <w:sz w:val="22"/>
          <w:szCs w:val="22"/>
        </w:rPr>
        <w:tab/>
      </w:r>
      <w:r w:rsidRPr="00EE2F2F">
        <w:rPr>
          <w:rFonts w:ascii="Montserrat" w:hAnsi="Montserrat"/>
          <w:sz w:val="22"/>
          <w:szCs w:val="22"/>
        </w:rPr>
        <w:tab/>
      </w:r>
      <w:r w:rsidRPr="00EE2F2F">
        <w:rPr>
          <w:rFonts w:ascii="Montserrat" w:hAnsi="Montserrat"/>
          <w:sz w:val="22"/>
          <w:szCs w:val="22"/>
        </w:rPr>
        <w:tab/>
      </w:r>
      <w:r w:rsidR="001516A4">
        <w:rPr>
          <w:rFonts w:ascii="Montserrat" w:hAnsi="Montserrat"/>
          <w:sz w:val="22"/>
          <w:szCs w:val="22"/>
        </w:rPr>
        <w:t xml:space="preserve">             </w:t>
      </w:r>
      <w:r w:rsidRPr="00EE2F2F">
        <w:rPr>
          <w:rFonts w:ascii="Montserrat" w:hAnsi="Montserrat"/>
          <w:sz w:val="22"/>
          <w:szCs w:val="22"/>
        </w:rPr>
        <w:t xml:space="preserve">Date: </w:t>
      </w:r>
    </w:p>
    <w:sectPr w:rsidR="008C45C2" w:rsidRPr="00EE2F2F" w:rsidSect="00D87BFD">
      <w:footerReference w:type="default" r:id="rId11"/>
      <w:pgSz w:w="11906" w:h="16838"/>
      <w:pgMar w:top="709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CD384" w14:textId="77777777" w:rsidR="00810F81" w:rsidRDefault="00810F81" w:rsidP="00642997">
      <w:pPr>
        <w:spacing w:after="0" w:line="240" w:lineRule="auto"/>
      </w:pPr>
      <w:r>
        <w:separator/>
      </w:r>
    </w:p>
  </w:endnote>
  <w:endnote w:type="continuationSeparator" w:id="0">
    <w:p w14:paraId="29C80823" w14:textId="77777777" w:rsidR="00810F81" w:rsidRDefault="00810F81" w:rsidP="0064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80430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2270E" w14:textId="3F5EB8B2" w:rsidR="0016239A" w:rsidRDefault="001623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85867D" w14:textId="77777777" w:rsidR="0016239A" w:rsidRDefault="00162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3AC13" w14:textId="77777777" w:rsidR="00810F81" w:rsidRDefault="00810F81" w:rsidP="00642997">
      <w:pPr>
        <w:spacing w:after="0" w:line="240" w:lineRule="auto"/>
      </w:pPr>
      <w:r>
        <w:separator/>
      </w:r>
    </w:p>
  </w:footnote>
  <w:footnote w:type="continuationSeparator" w:id="0">
    <w:p w14:paraId="6BBC9F67" w14:textId="77777777" w:rsidR="00810F81" w:rsidRDefault="00810F81" w:rsidP="00642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7065"/>
    <w:multiLevelType w:val="hybridMultilevel"/>
    <w:tmpl w:val="671AB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1A13"/>
    <w:multiLevelType w:val="hybridMultilevel"/>
    <w:tmpl w:val="58C87B1C"/>
    <w:lvl w:ilvl="0" w:tplc="FBD6E3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B7C14"/>
    <w:multiLevelType w:val="hybridMultilevel"/>
    <w:tmpl w:val="ADD8C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45494"/>
    <w:multiLevelType w:val="multilevel"/>
    <w:tmpl w:val="CEA67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DF100A"/>
    <w:multiLevelType w:val="hybridMultilevel"/>
    <w:tmpl w:val="598CA430"/>
    <w:lvl w:ilvl="0" w:tplc="E13EB9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A71C9"/>
    <w:multiLevelType w:val="hybridMultilevel"/>
    <w:tmpl w:val="1D023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D27CB"/>
    <w:multiLevelType w:val="hybridMultilevel"/>
    <w:tmpl w:val="B2842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81CAE"/>
    <w:multiLevelType w:val="hybridMultilevel"/>
    <w:tmpl w:val="FE3E19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B3909"/>
    <w:multiLevelType w:val="hybridMultilevel"/>
    <w:tmpl w:val="19846374"/>
    <w:lvl w:ilvl="0" w:tplc="E5C8B7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D1418"/>
    <w:multiLevelType w:val="hybridMultilevel"/>
    <w:tmpl w:val="385CB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A16CB"/>
    <w:multiLevelType w:val="hybridMultilevel"/>
    <w:tmpl w:val="D17C2318"/>
    <w:lvl w:ilvl="0" w:tplc="1D525A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63CFE"/>
    <w:multiLevelType w:val="hybridMultilevel"/>
    <w:tmpl w:val="708E9C12"/>
    <w:lvl w:ilvl="0" w:tplc="685AB9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B661D"/>
    <w:multiLevelType w:val="hybridMultilevel"/>
    <w:tmpl w:val="ABB0F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D531E"/>
    <w:multiLevelType w:val="hybridMultilevel"/>
    <w:tmpl w:val="DB641E6C"/>
    <w:lvl w:ilvl="0" w:tplc="0C7C6F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8706">
    <w:abstractNumId w:val="3"/>
  </w:num>
  <w:num w:numId="2" w16cid:durableId="1805923229">
    <w:abstractNumId w:val="7"/>
  </w:num>
  <w:num w:numId="3" w16cid:durableId="228927917">
    <w:abstractNumId w:val="12"/>
  </w:num>
  <w:num w:numId="4" w16cid:durableId="1464932172">
    <w:abstractNumId w:val="10"/>
  </w:num>
  <w:num w:numId="5" w16cid:durableId="1144156217">
    <w:abstractNumId w:val="4"/>
  </w:num>
  <w:num w:numId="6" w16cid:durableId="1404638719">
    <w:abstractNumId w:val="11"/>
  </w:num>
  <w:num w:numId="7" w16cid:durableId="673918809">
    <w:abstractNumId w:val="13"/>
  </w:num>
  <w:num w:numId="8" w16cid:durableId="190994606">
    <w:abstractNumId w:val="8"/>
  </w:num>
  <w:num w:numId="9" w16cid:durableId="1812476473">
    <w:abstractNumId w:val="1"/>
  </w:num>
  <w:num w:numId="10" w16cid:durableId="2061318315">
    <w:abstractNumId w:val="5"/>
  </w:num>
  <w:num w:numId="11" w16cid:durableId="2027173649">
    <w:abstractNumId w:val="2"/>
  </w:num>
  <w:num w:numId="12" w16cid:durableId="64307579">
    <w:abstractNumId w:val="6"/>
  </w:num>
  <w:num w:numId="13" w16cid:durableId="1096249238">
    <w:abstractNumId w:val="9"/>
  </w:num>
  <w:num w:numId="14" w16cid:durableId="556479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79E"/>
    <w:rsid w:val="00032B8B"/>
    <w:rsid w:val="000A609D"/>
    <w:rsid w:val="000B1788"/>
    <w:rsid w:val="000E12F4"/>
    <w:rsid w:val="000F3EC3"/>
    <w:rsid w:val="00112191"/>
    <w:rsid w:val="001249BF"/>
    <w:rsid w:val="00142619"/>
    <w:rsid w:val="001516A4"/>
    <w:rsid w:val="00155A6B"/>
    <w:rsid w:val="0016239A"/>
    <w:rsid w:val="001643C8"/>
    <w:rsid w:val="0017184E"/>
    <w:rsid w:val="00197E99"/>
    <w:rsid w:val="001B6F9B"/>
    <w:rsid w:val="00210A80"/>
    <w:rsid w:val="003273C2"/>
    <w:rsid w:val="00375B5E"/>
    <w:rsid w:val="00376BBD"/>
    <w:rsid w:val="003B2EDC"/>
    <w:rsid w:val="00432C88"/>
    <w:rsid w:val="004A0F71"/>
    <w:rsid w:val="004D6F8D"/>
    <w:rsid w:val="00500A16"/>
    <w:rsid w:val="0051637A"/>
    <w:rsid w:val="0058539C"/>
    <w:rsid w:val="005D4C1C"/>
    <w:rsid w:val="00642997"/>
    <w:rsid w:val="0069579E"/>
    <w:rsid w:val="006D1BB6"/>
    <w:rsid w:val="006E744A"/>
    <w:rsid w:val="006E7540"/>
    <w:rsid w:val="007565F1"/>
    <w:rsid w:val="007A4A52"/>
    <w:rsid w:val="007B0717"/>
    <w:rsid w:val="00810F81"/>
    <w:rsid w:val="00840CE3"/>
    <w:rsid w:val="008C45C2"/>
    <w:rsid w:val="008D4E3D"/>
    <w:rsid w:val="00917E66"/>
    <w:rsid w:val="00922C44"/>
    <w:rsid w:val="009660CA"/>
    <w:rsid w:val="009903A7"/>
    <w:rsid w:val="00994849"/>
    <w:rsid w:val="009B168B"/>
    <w:rsid w:val="009D30EA"/>
    <w:rsid w:val="009E13BF"/>
    <w:rsid w:val="009E7089"/>
    <w:rsid w:val="009E70BF"/>
    <w:rsid w:val="00A20FF4"/>
    <w:rsid w:val="00A60FE9"/>
    <w:rsid w:val="00A71F62"/>
    <w:rsid w:val="00A904D5"/>
    <w:rsid w:val="00A90C61"/>
    <w:rsid w:val="00B10085"/>
    <w:rsid w:val="00B92B7A"/>
    <w:rsid w:val="00BC2CCD"/>
    <w:rsid w:val="00C05FBF"/>
    <w:rsid w:val="00C06DE3"/>
    <w:rsid w:val="00C271CF"/>
    <w:rsid w:val="00C50B41"/>
    <w:rsid w:val="00C55785"/>
    <w:rsid w:val="00CD599D"/>
    <w:rsid w:val="00D37E1F"/>
    <w:rsid w:val="00D63979"/>
    <w:rsid w:val="00D83B66"/>
    <w:rsid w:val="00D87BFD"/>
    <w:rsid w:val="00D92254"/>
    <w:rsid w:val="00DF6AE6"/>
    <w:rsid w:val="00E23E55"/>
    <w:rsid w:val="00E356E3"/>
    <w:rsid w:val="00E816D8"/>
    <w:rsid w:val="00EA5762"/>
    <w:rsid w:val="00EA7680"/>
    <w:rsid w:val="00EE2F2F"/>
    <w:rsid w:val="00F20F39"/>
    <w:rsid w:val="00F2302B"/>
    <w:rsid w:val="00F57AA3"/>
    <w:rsid w:val="00F8238F"/>
    <w:rsid w:val="00F84BA8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A61DDFD"/>
  <w15:docId w15:val="{006EDDF9-46EF-494B-A69B-A982CF68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619"/>
  </w:style>
  <w:style w:type="paragraph" w:styleId="Heading1">
    <w:name w:val="heading 1"/>
    <w:basedOn w:val="Normal"/>
    <w:next w:val="Normal"/>
    <w:link w:val="Heading1Char"/>
    <w:uiPriority w:val="9"/>
    <w:qFormat/>
    <w:rsid w:val="00142619"/>
    <w:pPr>
      <w:pBdr>
        <w:top w:val="single" w:sz="24" w:space="0" w:color="FFC709" w:themeColor="accent1"/>
        <w:left w:val="single" w:sz="24" w:space="0" w:color="FFC709" w:themeColor="accent1"/>
        <w:bottom w:val="single" w:sz="24" w:space="0" w:color="FFC709" w:themeColor="accent1"/>
        <w:right w:val="single" w:sz="24" w:space="0" w:color="FFC709" w:themeColor="accent1"/>
      </w:pBdr>
      <w:shd w:val="clear" w:color="auto" w:fill="FFC709" w:themeFill="accent1"/>
      <w:spacing w:after="0"/>
      <w:outlineLvl w:val="0"/>
    </w:pPr>
    <w:rPr>
      <w:caps/>
      <w:color w:val="009BBE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2619"/>
    <w:pPr>
      <w:pBdr>
        <w:top w:val="single" w:sz="24" w:space="0" w:color="FFF3CD" w:themeColor="accent1" w:themeTint="33"/>
        <w:left w:val="single" w:sz="24" w:space="0" w:color="FFF3CD" w:themeColor="accent1" w:themeTint="33"/>
        <w:bottom w:val="single" w:sz="24" w:space="0" w:color="FFF3CD" w:themeColor="accent1" w:themeTint="33"/>
        <w:right w:val="single" w:sz="24" w:space="0" w:color="FFF3CD" w:themeColor="accent1" w:themeTint="33"/>
      </w:pBdr>
      <w:shd w:val="clear" w:color="auto" w:fill="FFF3CD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2619"/>
    <w:pPr>
      <w:pBdr>
        <w:top w:val="single" w:sz="6" w:space="2" w:color="FFC709" w:themeColor="accent1"/>
      </w:pBdr>
      <w:spacing w:before="300" w:after="0"/>
      <w:outlineLvl w:val="2"/>
    </w:pPr>
    <w:rPr>
      <w:caps/>
      <w:color w:val="8364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2619"/>
    <w:pPr>
      <w:pBdr>
        <w:top w:val="dotted" w:sz="6" w:space="2" w:color="FFC709" w:themeColor="accent1"/>
      </w:pBdr>
      <w:spacing w:before="200" w:after="0"/>
      <w:outlineLvl w:val="3"/>
    </w:pPr>
    <w:rPr>
      <w:caps/>
      <w:color w:val="C597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619"/>
    <w:pPr>
      <w:pBdr>
        <w:bottom w:val="single" w:sz="6" w:space="1" w:color="FFC709" w:themeColor="accent1"/>
      </w:pBdr>
      <w:spacing w:before="200" w:after="0"/>
      <w:outlineLvl w:val="4"/>
    </w:pPr>
    <w:rPr>
      <w:caps/>
      <w:color w:val="C597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2619"/>
    <w:pPr>
      <w:pBdr>
        <w:bottom w:val="dotted" w:sz="6" w:space="1" w:color="FFC709" w:themeColor="accent1"/>
      </w:pBdr>
      <w:spacing w:before="200" w:after="0"/>
      <w:outlineLvl w:val="5"/>
    </w:pPr>
    <w:rPr>
      <w:caps/>
      <w:color w:val="C597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2619"/>
    <w:pPr>
      <w:spacing w:before="200" w:after="0"/>
      <w:outlineLvl w:val="6"/>
    </w:pPr>
    <w:rPr>
      <w:caps/>
      <w:color w:val="C597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261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261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9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97"/>
  </w:style>
  <w:style w:type="paragraph" w:styleId="Footer">
    <w:name w:val="footer"/>
    <w:basedOn w:val="Normal"/>
    <w:link w:val="FooterChar"/>
    <w:uiPriority w:val="99"/>
    <w:unhideWhenUsed/>
    <w:rsid w:val="00642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97"/>
  </w:style>
  <w:style w:type="paragraph" w:styleId="BalloonText">
    <w:name w:val="Balloon Text"/>
    <w:basedOn w:val="Normal"/>
    <w:link w:val="BalloonTextChar"/>
    <w:uiPriority w:val="99"/>
    <w:semiHidden/>
    <w:unhideWhenUsed/>
    <w:rsid w:val="0091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E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7B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BF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42619"/>
    <w:rPr>
      <w:caps/>
      <w:color w:val="009BBE" w:themeColor="background1"/>
      <w:spacing w:val="15"/>
      <w:sz w:val="22"/>
      <w:szCs w:val="22"/>
      <w:shd w:val="clear" w:color="auto" w:fill="FFC70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2619"/>
    <w:rPr>
      <w:caps/>
      <w:spacing w:val="15"/>
      <w:shd w:val="clear" w:color="auto" w:fill="FFF3C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2619"/>
    <w:rPr>
      <w:caps/>
      <w:color w:val="8364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2619"/>
    <w:rPr>
      <w:caps/>
      <w:color w:val="C597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619"/>
    <w:rPr>
      <w:caps/>
      <w:color w:val="C597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2619"/>
    <w:rPr>
      <w:caps/>
      <w:color w:val="C597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2619"/>
    <w:rPr>
      <w:caps/>
      <w:color w:val="C597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261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261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2619"/>
    <w:rPr>
      <w:b/>
      <w:bCs/>
      <w:color w:val="C597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42619"/>
    <w:pPr>
      <w:spacing w:before="0" w:after="0"/>
    </w:pPr>
    <w:rPr>
      <w:rFonts w:asciiTheme="majorHAnsi" w:eastAsiaTheme="majorEastAsia" w:hAnsiTheme="majorHAnsi" w:cstheme="majorBidi"/>
      <w:caps/>
      <w:color w:val="FFC70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2619"/>
    <w:rPr>
      <w:rFonts w:asciiTheme="majorHAnsi" w:eastAsiaTheme="majorEastAsia" w:hAnsiTheme="majorHAnsi" w:cstheme="majorBidi"/>
      <w:caps/>
      <w:color w:val="FFC70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2619"/>
    <w:pPr>
      <w:spacing w:before="0" w:after="500" w:line="240" w:lineRule="auto"/>
    </w:pPr>
    <w:rPr>
      <w:caps/>
      <w:color w:val="4A8CE4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42619"/>
    <w:rPr>
      <w:caps/>
      <w:color w:val="4A8CE4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42619"/>
    <w:rPr>
      <w:b/>
      <w:bCs/>
    </w:rPr>
  </w:style>
  <w:style w:type="character" w:styleId="Emphasis">
    <w:name w:val="Emphasis"/>
    <w:uiPriority w:val="20"/>
    <w:qFormat/>
    <w:rsid w:val="00142619"/>
    <w:rPr>
      <w:caps/>
      <w:color w:val="836400" w:themeColor="accent1" w:themeShade="7F"/>
      <w:spacing w:val="5"/>
    </w:rPr>
  </w:style>
  <w:style w:type="paragraph" w:styleId="NoSpacing">
    <w:name w:val="No Spacing"/>
    <w:uiPriority w:val="1"/>
    <w:qFormat/>
    <w:rsid w:val="001426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4261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4261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2619"/>
    <w:pPr>
      <w:spacing w:before="240" w:after="240" w:line="240" w:lineRule="auto"/>
      <w:ind w:left="1080" w:right="1080"/>
      <w:jc w:val="center"/>
    </w:pPr>
    <w:rPr>
      <w:color w:val="FFC70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2619"/>
    <w:rPr>
      <w:color w:val="FFC709" w:themeColor="accent1"/>
      <w:sz w:val="24"/>
      <w:szCs w:val="24"/>
    </w:rPr>
  </w:style>
  <w:style w:type="character" w:styleId="SubtleEmphasis">
    <w:name w:val="Subtle Emphasis"/>
    <w:uiPriority w:val="19"/>
    <w:qFormat/>
    <w:rsid w:val="00142619"/>
    <w:rPr>
      <w:i/>
      <w:iCs/>
      <w:color w:val="836400" w:themeColor="accent1" w:themeShade="7F"/>
    </w:rPr>
  </w:style>
  <w:style w:type="character" w:styleId="IntenseEmphasis">
    <w:name w:val="Intense Emphasis"/>
    <w:uiPriority w:val="21"/>
    <w:qFormat/>
    <w:rsid w:val="00142619"/>
    <w:rPr>
      <w:b/>
      <w:bCs/>
      <w:caps/>
      <w:color w:val="836400" w:themeColor="accent1" w:themeShade="7F"/>
      <w:spacing w:val="10"/>
    </w:rPr>
  </w:style>
  <w:style w:type="character" w:styleId="SubtleReference">
    <w:name w:val="Subtle Reference"/>
    <w:uiPriority w:val="31"/>
    <w:qFormat/>
    <w:rsid w:val="00142619"/>
    <w:rPr>
      <w:b/>
      <w:bCs/>
      <w:color w:val="FFC709" w:themeColor="accent1"/>
    </w:rPr>
  </w:style>
  <w:style w:type="character" w:styleId="IntenseReference">
    <w:name w:val="Intense Reference"/>
    <w:uiPriority w:val="32"/>
    <w:qFormat/>
    <w:rsid w:val="00142619"/>
    <w:rPr>
      <w:b/>
      <w:bCs/>
      <w:i/>
      <w:iCs/>
      <w:caps/>
      <w:color w:val="FFC709" w:themeColor="accent1"/>
    </w:rPr>
  </w:style>
  <w:style w:type="character" w:styleId="BookTitle">
    <w:name w:val="Book Title"/>
    <w:uiPriority w:val="33"/>
    <w:qFormat/>
    <w:rsid w:val="0014261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2619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327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3C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3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3C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23E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bbsafeguarding.weebly.com/uploads/5/4/0/8/54082219/2023_safeguarding_induction_bookle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csbbsafeguarding.weeb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feguarding@dbb.catholic.edu.au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CSBB">
      <a:dk1>
        <a:srgbClr val="1956A7"/>
      </a:dk1>
      <a:lt1>
        <a:srgbClr val="009BBE"/>
      </a:lt1>
      <a:dk2>
        <a:srgbClr val="FFC709"/>
      </a:dk2>
      <a:lt2>
        <a:srgbClr val="1956A7"/>
      </a:lt2>
      <a:accent1>
        <a:srgbClr val="FFC70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81D0618C43947BE860F78477A1B3B" ma:contentTypeVersion="13" ma:contentTypeDescription="Create a new document." ma:contentTypeScope="" ma:versionID="fb35e1333999ada5828e0e012e501375">
  <xsd:schema xmlns:xsd="http://www.w3.org/2001/XMLSchema" xmlns:xs="http://www.w3.org/2001/XMLSchema" xmlns:p="http://schemas.microsoft.com/office/2006/metadata/properties" xmlns:ns2="cb541f29-6ce6-4524-965e-f37c3abb60b0" xmlns:ns3="e111476b-5259-4cf3-b4c5-f725e46c8d1e" targetNamespace="http://schemas.microsoft.com/office/2006/metadata/properties" ma:root="true" ma:fieldsID="923832ef53761ba3edcbe2a5112eafd7" ns2:_="" ns3:_="">
    <xsd:import namespace="cb541f29-6ce6-4524-965e-f37c3abb60b0"/>
    <xsd:import namespace="e111476b-5259-4cf3-b4c5-f725e46c8d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1f29-6ce6-4524-965e-f37c3abb6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2fa20b8-d0af-439e-85ba-e4ae58e738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1476b-5259-4cf3-b4c5-f725e46c8d1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95dbe26-29c0-43e7-86b0-b7ca0c842b4e}" ma:internalName="TaxCatchAll" ma:showField="CatchAllData" ma:web="e111476b-5259-4cf3-b4c5-f725e46c8d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11476b-5259-4cf3-b4c5-f725e46c8d1e" xsi:nil="true"/>
    <lcf76f155ced4ddcb4097134ff3c332f xmlns="cb541f29-6ce6-4524-965e-f37c3abb60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ADEA9B-3ED6-4A12-A4ED-E8DD13DCD3C2}"/>
</file>

<file path=customXml/itemProps2.xml><?xml version="1.0" encoding="utf-8"?>
<ds:datastoreItem xmlns:ds="http://schemas.openxmlformats.org/officeDocument/2006/customXml" ds:itemID="{581C6D09-C33D-4F99-A667-3F7AF8A3B9DB}"/>
</file>

<file path=customXml/itemProps3.xml><?xml version="1.0" encoding="utf-8"?>
<ds:datastoreItem xmlns:ds="http://schemas.openxmlformats.org/officeDocument/2006/customXml" ds:itemID="{BAF43BCC-3159-4BCB-B958-6017575ABDFA}"/>
</file>

<file path=docMetadata/LabelInfo.xml><?xml version="1.0" encoding="utf-8"?>
<clbl:labelList xmlns:clbl="http://schemas.microsoft.com/office/2020/mipLabelMetadata">
  <clbl:label id="{fad418cb-1cd4-4e01-8dd1-e7c95b8ef7e4}" enabled="1" method="Privileged" siteId="{f75637e9-e6ec-490b-9a69-bfcd7e0dafa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Broken Bay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McClellan</dc:creator>
  <cp:lastModifiedBy>Natalia O'Keefe</cp:lastModifiedBy>
  <cp:revision>5</cp:revision>
  <dcterms:created xsi:type="dcterms:W3CDTF">2023-03-08T03:07:00Z</dcterms:created>
  <dcterms:modified xsi:type="dcterms:W3CDTF">2023-03-08T03:09:00Z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0x0101002D481D0618C43947BE860F78477A1B3B</vt:lpwstr>
  </property>
</Properties>
</file>